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912" w:tblpY="-358"/>
        <w:tblW w:w="1108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120"/>
        <w:gridCol w:w="2192"/>
      </w:tblGrid>
      <w:tr w:rsidR="00D418CD" w14:paraId="6DDB991D" w14:textId="77777777">
        <w:trPr>
          <w:cantSplit/>
          <w:trHeight w:val="800"/>
        </w:trPr>
        <w:tc>
          <w:tcPr>
            <w:tcW w:w="2770" w:type="dxa"/>
            <w:vMerge w:val="restart"/>
          </w:tcPr>
          <w:p w14:paraId="185A6B1C" w14:textId="77777777" w:rsidR="00D418CD" w:rsidRDefault="00D418CD" w:rsidP="00C84EED">
            <w:pPr>
              <w:rPr>
                <w:rFonts w:ascii="Arial" w:hAnsi="Arial"/>
                <w:b/>
                <w:sz w:val="26"/>
              </w:rPr>
            </w:pPr>
          </w:p>
          <w:p w14:paraId="5FCBD92D" w14:textId="77777777" w:rsidR="00D418CD" w:rsidRDefault="00E26305" w:rsidP="00C84EED">
            <w:r>
              <w:rPr>
                <w:rFonts w:ascii="Arial" w:hAnsi="Arial"/>
                <w:b/>
                <w:noProof/>
                <w:sz w:val="26"/>
              </w:rPr>
              <w:drawing>
                <wp:anchor distT="0" distB="0" distL="114300" distR="114300" simplePos="0" relativeHeight="251657728" behindDoc="0" locked="0" layoutInCell="1" allowOverlap="1" wp14:anchorId="129E4B19" wp14:editId="5DB3BE5E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183515</wp:posOffset>
                  </wp:positionV>
                  <wp:extent cx="1088390" cy="272415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18CD">
              <w:rPr>
                <w:rFonts w:ascii="Arial" w:hAnsi="Arial"/>
                <w:b/>
                <w:sz w:val="26"/>
              </w:rPr>
              <w:t xml:space="preserve">  </w:t>
            </w:r>
          </w:p>
        </w:tc>
        <w:tc>
          <w:tcPr>
            <w:tcW w:w="6120" w:type="dxa"/>
          </w:tcPr>
          <w:p w14:paraId="2A57828B" w14:textId="77777777" w:rsidR="00D418CD" w:rsidRDefault="00D418CD" w:rsidP="00C84EED">
            <w:pPr>
              <w:jc w:val="center"/>
              <w:rPr>
                <w:rFonts w:ascii="Arial" w:hAnsi="Arial"/>
                <w:sz w:val="28"/>
              </w:rPr>
            </w:pPr>
          </w:p>
          <w:p w14:paraId="7A37D740" w14:textId="77777777" w:rsidR="004E2393" w:rsidRPr="004E2393" w:rsidRDefault="004E2393" w:rsidP="001D456E">
            <w:pPr>
              <w:jc w:val="center"/>
              <w:rPr>
                <w:rFonts w:ascii="Arial" w:hAnsi="Arial"/>
                <w:b/>
                <w:bCs/>
              </w:rPr>
            </w:pPr>
          </w:p>
          <w:p w14:paraId="4B499A66" w14:textId="77777777" w:rsidR="001D456E" w:rsidRPr="004E2393" w:rsidRDefault="004A0E8C" w:rsidP="001D456E">
            <w:pPr>
              <w:jc w:val="center"/>
              <w:rPr>
                <w:rFonts w:ascii="Arial" w:hAnsi="Arial"/>
                <w:b/>
                <w:bCs/>
              </w:rPr>
            </w:pPr>
            <w:r w:rsidRPr="004E2393">
              <w:rPr>
                <w:rFonts w:ascii="Arial" w:hAnsi="Arial"/>
                <w:b/>
                <w:bCs/>
              </w:rPr>
              <w:t xml:space="preserve">TABELA DE DOCUMENTOS </w:t>
            </w:r>
            <w:r w:rsidR="001D456E" w:rsidRPr="004E2393">
              <w:rPr>
                <w:rFonts w:ascii="Arial" w:hAnsi="Arial"/>
                <w:b/>
                <w:bCs/>
              </w:rPr>
              <w:t xml:space="preserve">DE SMS </w:t>
            </w:r>
          </w:p>
          <w:p w14:paraId="61B52779" w14:textId="77777777" w:rsidR="00D418CD" w:rsidRPr="006F1EE4" w:rsidRDefault="006F1EE4" w:rsidP="001D456E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F1EE4">
              <w:rPr>
                <w:rFonts w:ascii="Arial" w:hAnsi="Arial"/>
                <w:b/>
                <w:bCs/>
                <w:sz w:val="22"/>
                <w:szCs w:val="22"/>
              </w:rPr>
              <w:t>ANEXO Q12.1</w:t>
            </w:r>
          </w:p>
        </w:tc>
        <w:tc>
          <w:tcPr>
            <w:tcW w:w="2192" w:type="dxa"/>
            <w:vMerge w:val="restart"/>
          </w:tcPr>
          <w:p w14:paraId="7DB846C9" w14:textId="77777777" w:rsidR="00D418CD" w:rsidRDefault="00D418CD" w:rsidP="00C84EED">
            <w:pPr>
              <w:jc w:val="center"/>
              <w:rPr>
                <w:rFonts w:ascii="Arial" w:hAnsi="Arial"/>
                <w:sz w:val="16"/>
              </w:rPr>
            </w:pPr>
          </w:p>
          <w:p w14:paraId="21809A90" w14:textId="77777777" w:rsidR="004A0E8C" w:rsidRDefault="004A0E8C" w:rsidP="00CC1066">
            <w:pPr>
              <w:pStyle w:val="Ttulo3"/>
              <w:rPr>
                <w:rFonts w:ascii="Arial Black" w:hAnsi="Arial Black"/>
                <w:sz w:val="28"/>
                <w:szCs w:val="28"/>
              </w:rPr>
            </w:pPr>
          </w:p>
          <w:p w14:paraId="5DB63E6F" w14:textId="77777777" w:rsidR="004E2393" w:rsidRDefault="004E2393" w:rsidP="00CC10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3386040A" w14:textId="77777777" w:rsidR="004E2393" w:rsidRDefault="004E2393" w:rsidP="00CC10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3755B3B3" w14:textId="77777777" w:rsidR="00D418CD" w:rsidRPr="004E2393" w:rsidRDefault="00D418CD" w:rsidP="00CC1066">
            <w:pPr>
              <w:pStyle w:val="Ttulo3"/>
              <w:rPr>
                <w:rFonts w:ascii="Arial" w:hAnsi="Arial" w:cs="Arial"/>
                <w:sz w:val="20"/>
              </w:rPr>
            </w:pPr>
            <w:r w:rsidRPr="004E2393">
              <w:rPr>
                <w:rFonts w:ascii="Arial" w:hAnsi="Arial" w:cs="Arial"/>
                <w:sz w:val="20"/>
              </w:rPr>
              <w:t xml:space="preserve">ANEXO </w:t>
            </w:r>
            <w:r w:rsidR="00D3455C" w:rsidRPr="004E2393">
              <w:rPr>
                <w:rFonts w:ascii="Arial" w:hAnsi="Arial" w:cs="Arial"/>
                <w:sz w:val="20"/>
              </w:rPr>
              <w:t>Q12.1</w:t>
            </w:r>
          </w:p>
        </w:tc>
      </w:tr>
      <w:tr w:rsidR="00D418CD" w14:paraId="156D8422" w14:textId="77777777">
        <w:trPr>
          <w:cantSplit/>
          <w:trHeight w:val="622"/>
        </w:trPr>
        <w:tc>
          <w:tcPr>
            <w:tcW w:w="2770" w:type="dxa"/>
            <w:vMerge/>
          </w:tcPr>
          <w:p w14:paraId="1C8DEB7E" w14:textId="77777777" w:rsidR="00D418CD" w:rsidRDefault="00D418CD" w:rsidP="00C84EED"/>
        </w:tc>
        <w:tc>
          <w:tcPr>
            <w:tcW w:w="6120" w:type="dxa"/>
          </w:tcPr>
          <w:p w14:paraId="0B90014A" w14:textId="77777777" w:rsidR="00D418CD" w:rsidRPr="00BA3D64" w:rsidRDefault="00D418CD" w:rsidP="00BA3D64">
            <w:pPr>
              <w:pStyle w:val="Ttulo4"/>
              <w:jc w:val="left"/>
              <w:rPr>
                <w:sz w:val="20"/>
              </w:rPr>
            </w:pPr>
          </w:p>
          <w:p w14:paraId="2E8E366C" w14:textId="77777777" w:rsidR="00D418CD" w:rsidRPr="004E2393" w:rsidRDefault="00D418CD" w:rsidP="00C84EED">
            <w:pPr>
              <w:pStyle w:val="Ttulo4"/>
              <w:rPr>
                <w:sz w:val="20"/>
              </w:rPr>
            </w:pPr>
            <w:r w:rsidRPr="004E2393">
              <w:rPr>
                <w:sz w:val="20"/>
              </w:rPr>
              <w:t>SEGURANÇA, MEIO AMBIENTE E SAÚDE</w:t>
            </w:r>
          </w:p>
        </w:tc>
        <w:tc>
          <w:tcPr>
            <w:tcW w:w="2192" w:type="dxa"/>
            <w:vMerge/>
            <w:vAlign w:val="center"/>
          </w:tcPr>
          <w:p w14:paraId="20CA8C1A" w14:textId="77777777" w:rsidR="00D418CD" w:rsidRPr="00B27F91" w:rsidRDefault="00D418CD" w:rsidP="00B27F91">
            <w:pPr>
              <w:pStyle w:val="Ttulo3"/>
              <w:rPr>
                <w:rFonts w:ascii="Arial" w:hAnsi="Arial"/>
                <w:sz w:val="22"/>
              </w:rPr>
            </w:pPr>
          </w:p>
        </w:tc>
      </w:tr>
    </w:tbl>
    <w:p w14:paraId="2572D928" w14:textId="77777777" w:rsidR="00C84EED" w:rsidRPr="00171BCF" w:rsidRDefault="00C84EED">
      <w:pPr>
        <w:rPr>
          <w:sz w:val="16"/>
          <w:szCs w:val="16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25"/>
        <w:gridCol w:w="2816"/>
        <w:gridCol w:w="2816"/>
      </w:tblGrid>
      <w:tr w:rsidR="004A0E8C" w14:paraId="1A9392A6" w14:textId="77777777" w:rsidTr="006E7177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42018DFA" w14:textId="77777777" w:rsidR="004A0E8C" w:rsidRPr="004E2393" w:rsidRDefault="004A0E8C" w:rsidP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ITEM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50B07D5F" w14:textId="77777777" w:rsidR="004A0E8C" w:rsidRPr="004E2393" w:rsidRDefault="006E7177" w:rsidP="004E2393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REQUISITO</w:t>
            </w:r>
            <w:r w:rsidR="004E2393" w:rsidRPr="004E2393">
              <w:rPr>
                <w:b/>
                <w:sz w:val="20"/>
              </w:rPr>
              <w:t>S</w:t>
            </w:r>
            <w:r w:rsidRPr="004E2393">
              <w:rPr>
                <w:b/>
                <w:sz w:val="20"/>
              </w:rPr>
              <w:t xml:space="preserve"> 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C67F47" w14:textId="77777777" w:rsidR="004A0E8C" w:rsidRPr="004E2393" w:rsidRDefault="004A0E8C" w:rsidP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PRAZO DE ENTREGA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0D917F" w14:textId="77777777" w:rsidR="004A0E8C" w:rsidRPr="004E2393" w:rsidRDefault="004A0E8C" w:rsidP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APLICÁVEL (A) / NÃO APLICÁVEL (NA)</w:t>
            </w:r>
          </w:p>
        </w:tc>
      </w:tr>
      <w:tr w:rsidR="006A00CE" w14:paraId="5875B8DD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2A6DB828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01</w:t>
            </w:r>
          </w:p>
        </w:tc>
        <w:tc>
          <w:tcPr>
            <w:tcW w:w="3525" w:type="dxa"/>
            <w:shd w:val="clear" w:color="auto" w:fill="auto"/>
          </w:tcPr>
          <w:p w14:paraId="4E3EA5CE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Comunicação Prévia de Obras em sistema informatizado da Subsecretaria de Inspeção do Trabalho – SIT.</w:t>
            </w:r>
          </w:p>
        </w:tc>
        <w:tc>
          <w:tcPr>
            <w:tcW w:w="2816" w:type="dxa"/>
            <w:shd w:val="clear" w:color="auto" w:fill="auto"/>
          </w:tcPr>
          <w:p w14:paraId="546BB06B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Antes do início das atividades, de acordo com a legislação vigente, atendendo ao item 18.3.1 b da NR-18.</w:t>
            </w:r>
          </w:p>
        </w:tc>
        <w:tc>
          <w:tcPr>
            <w:tcW w:w="2816" w:type="dxa"/>
            <w:shd w:val="clear" w:color="auto" w:fill="auto"/>
          </w:tcPr>
          <w:p w14:paraId="425BD7E1" w14:textId="77777777" w:rsidR="006A00CE" w:rsidRPr="00A87E32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6F2446AD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3741E63B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02</w:t>
            </w:r>
          </w:p>
        </w:tc>
        <w:tc>
          <w:tcPr>
            <w:tcW w:w="3525" w:type="dxa"/>
            <w:shd w:val="clear" w:color="auto" w:fill="auto"/>
          </w:tcPr>
          <w:p w14:paraId="762A2725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PGR – Programa de Gerenciamento de Riscos (NR 01</w:t>
            </w:r>
            <w:r w:rsidR="006C598E">
              <w:rPr>
                <w:b/>
                <w:sz w:val="16"/>
                <w:szCs w:val="16"/>
              </w:rPr>
              <w:t xml:space="preserve"> PGR</w:t>
            </w:r>
            <w:r>
              <w:rPr>
                <w:b/>
                <w:sz w:val="16"/>
                <w:szCs w:val="16"/>
              </w:rPr>
              <w:t xml:space="preserve"> e NR 18) 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4A2C9BBF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2C5FB80B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3BC8E4C0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5DB83C07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7FE3C902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PCMSO</w:t>
            </w:r>
            <w:r w:rsidRPr="005A4445">
              <w:rPr>
                <w:sz w:val="16"/>
                <w:szCs w:val="16"/>
              </w:rPr>
              <w:t xml:space="preserve"> – Programa de Controle Médico e Saúde Ocupacional (NR-7).</w:t>
            </w:r>
          </w:p>
        </w:tc>
        <w:tc>
          <w:tcPr>
            <w:tcW w:w="2816" w:type="dxa"/>
            <w:shd w:val="clear" w:color="auto" w:fill="auto"/>
          </w:tcPr>
          <w:p w14:paraId="60A34437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727CE0CC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27AB69BE" w14:textId="77777777" w:rsidTr="005A4445">
        <w:trPr>
          <w:trHeight w:val="745"/>
          <w:jc w:val="center"/>
        </w:trPr>
        <w:tc>
          <w:tcPr>
            <w:tcW w:w="694" w:type="dxa"/>
            <w:shd w:val="clear" w:color="auto" w:fill="auto"/>
          </w:tcPr>
          <w:p w14:paraId="24FC704B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525" w:type="dxa"/>
            <w:shd w:val="clear" w:color="auto" w:fill="auto"/>
          </w:tcPr>
          <w:p w14:paraId="036CBF39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 em Espaço Confinado, dentro do prazo de validade</w:t>
            </w:r>
            <w:r>
              <w:rPr>
                <w:sz w:val="16"/>
                <w:szCs w:val="16"/>
              </w:rPr>
              <w:t xml:space="preserve"> (</w:t>
            </w:r>
            <w:r w:rsidRPr="008C3826">
              <w:rPr>
                <w:b/>
                <w:sz w:val="16"/>
                <w:szCs w:val="16"/>
              </w:rPr>
              <w:t>NR-33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7DF0963D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 (em espaço confinado).</w:t>
            </w:r>
          </w:p>
        </w:tc>
        <w:tc>
          <w:tcPr>
            <w:tcW w:w="2816" w:type="dxa"/>
            <w:shd w:val="clear" w:color="auto" w:fill="auto"/>
          </w:tcPr>
          <w:p w14:paraId="11C0ACA1" w14:textId="77777777" w:rsidR="006A00CE" w:rsidRPr="00CC311C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CC311C">
              <w:rPr>
                <w:b/>
                <w:sz w:val="16"/>
                <w:szCs w:val="16"/>
              </w:rPr>
              <w:t>NA</w:t>
            </w:r>
          </w:p>
        </w:tc>
      </w:tr>
      <w:tr w:rsidR="006A00CE" w14:paraId="2E40B261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76045BE9" w14:textId="77777777" w:rsidR="006A00CE" w:rsidRPr="005A4445" w:rsidRDefault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5</w:t>
            </w:r>
          </w:p>
        </w:tc>
        <w:tc>
          <w:tcPr>
            <w:tcW w:w="3525" w:type="dxa"/>
            <w:shd w:val="clear" w:color="auto" w:fill="auto"/>
          </w:tcPr>
          <w:p w14:paraId="2046FB33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conforme</w:t>
            </w:r>
            <w:r w:rsidRPr="006C598E">
              <w:rPr>
                <w:color w:val="FF0000"/>
                <w:sz w:val="16"/>
                <w:szCs w:val="16"/>
              </w:rPr>
              <w:t xml:space="preserve"> </w:t>
            </w:r>
            <w:r w:rsidR="006C598E" w:rsidRPr="006C598E">
              <w:rPr>
                <w:color w:val="FF0000"/>
                <w:sz w:val="16"/>
                <w:szCs w:val="16"/>
              </w:rPr>
              <w:t>(</w:t>
            </w:r>
            <w:r w:rsidRPr="005A4445">
              <w:rPr>
                <w:sz w:val="16"/>
                <w:szCs w:val="16"/>
              </w:rPr>
              <w:t>NR-10</w:t>
            </w:r>
            <w:r w:rsidR="006C598E" w:rsidRPr="006C598E">
              <w:rPr>
                <w:color w:val="FF0000"/>
                <w:sz w:val="16"/>
                <w:szCs w:val="16"/>
              </w:rPr>
              <w:t>)</w:t>
            </w:r>
            <w:r w:rsidRPr="006C598E">
              <w:rPr>
                <w:color w:val="FF0000"/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5E1F8940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serviços.</w:t>
            </w:r>
          </w:p>
        </w:tc>
        <w:tc>
          <w:tcPr>
            <w:tcW w:w="2816" w:type="dxa"/>
            <w:shd w:val="clear" w:color="auto" w:fill="auto"/>
          </w:tcPr>
          <w:p w14:paraId="7AE13F27" w14:textId="77777777" w:rsidR="006A00CE" w:rsidRPr="00A87E32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29DAB154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03080CC8" w14:textId="77777777" w:rsidR="006A00CE" w:rsidRPr="005A4445" w:rsidDel="008F1A3A" w:rsidRDefault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6</w:t>
            </w:r>
          </w:p>
        </w:tc>
        <w:tc>
          <w:tcPr>
            <w:tcW w:w="3525" w:type="dxa"/>
            <w:shd w:val="clear" w:color="auto" w:fill="auto"/>
          </w:tcPr>
          <w:p w14:paraId="66DF0A74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e/ou Lista de Presença dos treinamentos de: Básico de Combate a Incêndio; e, Noções de Primeiros Socorros.</w:t>
            </w:r>
          </w:p>
        </w:tc>
        <w:tc>
          <w:tcPr>
            <w:tcW w:w="2816" w:type="dxa"/>
            <w:shd w:val="clear" w:color="auto" w:fill="auto"/>
          </w:tcPr>
          <w:p w14:paraId="15A0EE05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30 dias após recebimento da 1ª. AS para todos os colaboradores.</w:t>
            </w:r>
          </w:p>
          <w:p w14:paraId="59D7F32E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Para novas contratações: Até 15 dias da admissão.</w:t>
            </w:r>
          </w:p>
        </w:tc>
        <w:tc>
          <w:tcPr>
            <w:tcW w:w="2816" w:type="dxa"/>
            <w:shd w:val="clear" w:color="auto" w:fill="auto"/>
          </w:tcPr>
          <w:p w14:paraId="4C9922D9" w14:textId="77777777" w:rsidR="006A00CE" w:rsidRPr="004E2393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36399F69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45D1BCD5" w14:textId="77777777" w:rsidR="006A00CE" w:rsidRPr="005A4445" w:rsidDel="008F1A3A" w:rsidRDefault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7</w:t>
            </w:r>
          </w:p>
        </w:tc>
        <w:tc>
          <w:tcPr>
            <w:tcW w:w="3525" w:type="dxa"/>
            <w:shd w:val="clear" w:color="auto" w:fill="auto"/>
          </w:tcPr>
          <w:p w14:paraId="1A45FEA3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trabalhos em altura</w:t>
            </w:r>
            <w:r w:rsidRPr="005A4445">
              <w:rPr>
                <w:sz w:val="16"/>
                <w:szCs w:val="16"/>
              </w:rPr>
              <w:t xml:space="preserve"> conforme NR-</w:t>
            </w:r>
            <w:r>
              <w:rPr>
                <w:sz w:val="16"/>
                <w:szCs w:val="16"/>
              </w:rPr>
              <w:t>35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0A468318" w14:textId="77777777" w:rsidR="006A00CE" w:rsidRPr="005A4445" w:rsidRDefault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serviços.</w:t>
            </w:r>
          </w:p>
        </w:tc>
        <w:tc>
          <w:tcPr>
            <w:tcW w:w="2816" w:type="dxa"/>
            <w:shd w:val="clear" w:color="auto" w:fill="auto"/>
          </w:tcPr>
          <w:p w14:paraId="4E1FD4F5" w14:textId="77777777" w:rsidR="006A00CE" w:rsidRPr="00A83382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A87E32">
              <w:rPr>
                <w:b/>
                <w:sz w:val="16"/>
                <w:szCs w:val="16"/>
              </w:rPr>
              <w:t xml:space="preserve"> </w:t>
            </w:r>
            <w:r w:rsidRPr="00A83382">
              <w:rPr>
                <w:sz w:val="16"/>
                <w:szCs w:val="16"/>
              </w:rPr>
              <w:t>A</w:t>
            </w:r>
          </w:p>
        </w:tc>
      </w:tr>
      <w:tr w:rsidR="00611821" w14:paraId="6D4E5C8C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5BA541E7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8</w:t>
            </w:r>
          </w:p>
        </w:tc>
        <w:tc>
          <w:tcPr>
            <w:tcW w:w="3525" w:type="dxa"/>
            <w:shd w:val="clear" w:color="auto" w:fill="auto"/>
          </w:tcPr>
          <w:p w14:paraId="6DDE350C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Relação de pessoal para treinamentos de </w:t>
            </w:r>
            <w:r w:rsidRPr="005A4445">
              <w:rPr>
                <w:b/>
                <w:sz w:val="16"/>
                <w:szCs w:val="16"/>
              </w:rPr>
              <w:t>SMS.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(Integração)</w:t>
            </w:r>
          </w:p>
        </w:tc>
        <w:tc>
          <w:tcPr>
            <w:tcW w:w="2816" w:type="dxa"/>
            <w:shd w:val="clear" w:color="auto" w:fill="auto"/>
          </w:tcPr>
          <w:p w14:paraId="00A6106A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  <w:p w14:paraId="7DD05A24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Para novas contratações: Até 15 dias da admissão.</w:t>
            </w:r>
          </w:p>
        </w:tc>
        <w:tc>
          <w:tcPr>
            <w:tcW w:w="2816" w:type="dxa"/>
            <w:shd w:val="clear" w:color="auto" w:fill="auto"/>
          </w:tcPr>
          <w:p w14:paraId="3D1F1AA7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613B5B95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72414591" w14:textId="77777777" w:rsidR="00611821" w:rsidRPr="005A4445" w:rsidRDefault="005C3089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525" w:type="dxa"/>
            <w:shd w:val="clear" w:color="auto" w:fill="auto"/>
          </w:tcPr>
          <w:p w14:paraId="4D16BC4B" w14:textId="77777777" w:rsidR="00611821" w:rsidRPr="005A4445" w:rsidRDefault="00611821" w:rsidP="0042107C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49623E">
              <w:rPr>
                <w:sz w:val="16"/>
                <w:szCs w:val="16"/>
              </w:rPr>
              <w:t xml:space="preserve">Currículo e Registro, no M.T.P., </w:t>
            </w:r>
            <w:r w:rsidR="006C598E" w:rsidRPr="0049623E">
              <w:rPr>
                <w:sz w:val="16"/>
                <w:szCs w:val="16"/>
              </w:rPr>
              <w:t xml:space="preserve">para o Técnico de Segurança do Trabalho e </w:t>
            </w:r>
            <w:r w:rsidR="0042107C" w:rsidRPr="0049623E">
              <w:rPr>
                <w:sz w:val="16"/>
                <w:szCs w:val="16"/>
              </w:rPr>
              <w:t xml:space="preserve">para Engenheiro </w:t>
            </w:r>
            <w:r w:rsidR="006C598E" w:rsidRPr="0049623E">
              <w:rPr>
                <w:sz w:val="16"/>
                <w:szCs w:val="16"/>
              </w:rPr>
              <w:t>de Segurança do Trabalho</w:t>
            </w:r>
            <w:r w:rsidR="0042107C" w:rsidRPr="0049623E">
              <w:rPr>
                <w:sz w:val="16"/>
                <w:szCs w:val="16"/>
              </w:rPr>
              <w:t xml:space="preserve"> Curriculum e Registro no CREA </w:t>
            </w:r>
          </w:p>
        </w:tc>
        <w:tc>
          <w:tcPr>
            <w:tcW w:w="2816" w:type="dxa"/>
            <w:shd w:val="clear" w:color="auto" w:fill="auto"/>
          </w:tcPr>
          <w:p w14:paraId="7C426362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  <w:p w14:paraId="19EB9426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Para novas contratações: Até 15 dias da admissão.</w:t>
            </w:r>
          </w:p>
        </w:tc>
        <w:tc>
          <w:tcPr>
            <w:tcW w:w="2816" w:type="dxa"/>
            <w:shd w:val="clear" w:color="auto" w:fill="auto"/>
          </w:tcPr>
          <w:p w14:paraId="7D9F3EDB" w14:textId="77777777" w:rsidR="00611821" w:rsidRPr="00D035D0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18EA6B80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3D353F11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0</w:t>
            </w:r>
          </w:p>
        </w:tc>
        <w:tc>
          <w:tcPr>
            <w:tcW w:w="3525" w:type="dxa"/>
            <w:shd w:val="clear" w:color="auto" w:fill="auto"/>
          </w:tcPr>
          <w:p w14:paraId="3EC14425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 de Resposta a Emergências- PRE</w:t>
            </w:r>
          </w:p>
        </w:tc>
        <w:tc>
          <w:tcPr>
            <w:tcW w:w="2816" w:type="dxa"/>
            <w:shd w:val="clear" w:color="auto" w:fill="auto"/>
          </w:tcPr>
          <w:p w14:paraId="17601889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5C99F21F" w14:textId="77777777" w:rsidR="00611821" w:rsidRPr="004E2393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4882C0EE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742AD7FA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1</w:t>
            </w:r>
          </w:p>
        </w:tc>
        <w:tc>
          <w:tcPr>
            <w:tcW w:w="3525" w:type="dxa"/>
            <w:shd w:val="clear" w:color="auto" w:fill="auto"/>
          </w:tcPr>
          <w:p w14:paraId="2AAC80CA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CIPA </w:t>
            </w:r>
            <w:r w:rsidRPr="005A4445">
              <w:rPr>
                <w:sz w:val="16"/>
                <w:szCs w:val="16"/>
              </w:rPr>
              <w:t>NR-5</w:t>
            </w:r>
            <w:r>
              <w:rPr>
                <w:sz w:val="16"/>
                <w:szCs w:val="16"/>
              </w:rPr>
              <w:t xml:space="preserve"> (conforme enquadramento)</w:t>
            </w:r>
          </w:p>
        </w:tc>
        <w:tc>
          <w:tcPr>
            <w:tcW w:w="2816" w:type="dxa"/>
            <w:shd w:val="clear" w:color="auto" w:fill="auto"/>
          </w:tcPr>
          <w:p w14:paraId="36D59FAC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De acordo com os prazos estabelecidos na NR-5, a contar do recebimento da 1ª. AS.</w:t>
            </w:r>
          </w:p>
        </w:tc>
        <w:tc>
          <w:tcPr>
            <w:tcW w:w="2816" w:type="dxa"/>
            <w:shd w:val="clear" w:color="auto" w:fill="auto"/>
          </w:tcPr>
          <w:p w14:paraId="3C5B5E9A" w14:textId="77777777" w:rsidR="005C3089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D035D0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 xml:space="preserve">             </w:t>
            </w:r>
          </w:p>
          <w:p w14:paraId="184920F9" w14:textId="77777777" w:rsidR="00611821" w:rsidRPr="00D035D0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A87E32">
              <w:rPr>
                <w:sz w:val="16"/>
                <w:szCs w:val="16"/>
              </w:rPr>
              <w:t>(Se houver enquadramento)</w:t>
            </w:r>
          </w:p>
        </w:tc>
      </w:tr>
      <w:tr w:rsidR="00611821" w14:paraId="7CBA620E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5B304772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2</w:t>
            </w:r>
          </w:p>
        </w:tc>
        <w:tc>
          <w:tcPr>
            <w:tcW w:w="3525" w:type="dxa"/>
            <w:shd w:val="clear" w:color="auto" w:fill="auto"/>
          </w:tcPr>
          <w:p w14:paraId="6631CA36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b/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>Relação de documentos</w:t>
            </w:r>
            <w:r>
              <w:rPr>
                <w:sz w:val="16"/>
                <w:szCs w:val="16"/>
              </w:rPr>
              <w:t>: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Cópia de </w:t>
            </w:r>
            <w:r w:rsidRPr="005A4445">
              <w:rPr>
                <w:sz w:val="16"/>
                <w:szCs w:val="16"/>
              </w:rPr>
              <w:t>Ficha</w:t>
            </w:r>
            <w:r>
              <w:rPr>
                <w:sz w:val="16"/>
                <w:szCs w:val="16"/>
              </w:rPr>
              <w:t>s de Registro de Empregado, ASO, Ficha de E</w:t>
            </w:r>
            <w:r w:rsidRPr="005A4445">
              <w:rPr>
                <w:sz w:val="16"/>
                <w:szCs w:val="16"/>
              </w:rPr>
              <w:t xml:space="preserve">ntrega de </w:t>
            </w:r>
            <w:r w:rsidRPr="005A4445">
              <w:rPr>
                <w:b/>
                <w:sz w:val="16"/>
                <w:szCs w:val="16"/>
              </w:rPr>
              <w:t>EPI</w:t>
            </w:r>
            <w:r>
              <w:rPr>
                <w:b/>
                <w:sz w:val="16"/>
                <w:szCs w:val="16"/>
              </w:rPr>
              <w:t xml:space="preserve">s </w:t>
            </w:r>
            <w:r w:rsidRPr="006427CD">
              <w:rPr>
                <w:sz w:val="16"/>
                <w:szCs w:val="16"/>
              </w:rPr>
              <w:t xml:space="preserve">de </w:t>
            </w:r>
            <w:r>
              <w:rPr>
                <w:sz w:val="16"/>
                <w:szCs w:val="16"/>
              </w:rPr>
              <w:t xml:space="preserve">para </w:t>
            </w:r>
            <w:r w:rsidRPr="006427CD">
              <w:rPr>
                <w:sz w:val="16"/>
                <w:szCs w:val="16"/>
              </w:rPr>
              <w:t xml:space="preserve">cada </w:t>
            </w:r>
            <w:r>
              <w:rPr>
                <w:sz w:val="16"/>
                <w:szCs w:val="16"/>
              </w:rPr>
              <w:t>C</w:t>
            </w:r>
            <w:r w:rsidRPr="006427CD">
              <w:rPr>
                <w:sz w:val="16"/>
                <w:szCs w:val="16"/>
              </w:rPr>
              <w:t>olaborador.</w:t>
            </w:r>
          </w:p>
        </w:tc>
        <w:tc>
          <w:tcPr>
            <w:tcW w:w="2816" w:type="dxa"/>
            <w:shd w:val="clear" w:color="auto" w:fill="auto"/>
          </w:tcPr>
          <w:p w14:paraId="1F2765BE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3B4ECF">
              <w:rPr>
                <w:sz w:val="16"/>
                <w:szCs w:val="16"/>
              </w:rPr>
              <w:t xml:space="preserve">Antes </w:t>
            </w:r>
            <w:r w:rsidRPr="005A4445">
              <w:rPr>
                <w:sz w:val="16"/>
                <w:szCs w:val="16"/>
              </w:rPr>
              <w:t>treinamento de integração de SMS</w:t>
            </w:r>
            <w:r>
              <w:rPr>
                <w:sz w:val="16"/>
                <w:szCs w:val="16"/>
              </w:rPr>
              <w:t xml:space="preserve"> e quando das novas contratações</w:t>
            </w:r>
          </w:p>
        </w:tc>
        <w:tc>
          <w:tcPr>
            <w:tcW w:w="2816" w:type="dxa"/>
            <w:shd w:val="clear" w:color="auto" w:fill="auto"/>
          </w:tcPr>
          <w:p w14:paraId="4576E19F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0D5BF23E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1550B65D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5470CA40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PGA – </w:t>
            </w:r>
            <w:r w:rsidRPr="005A4445">
              <w:rPr>
                <w:sz w:val="16"/>
                <w:szCs w:val="16"/>
              </w:rPr>
              <w:t>Plano de Gestão Ambiental.</w:t>
            </w:r>
          </w:p>
        </w:tc>
        <w:tc>
          <w:tcPr>
            <w:tcW w:w="2816" w:type="dxa"/>
            <w:shd w:val="clear" w:color="auto" w:fill="auto"/>
          </w:tcPr>
          <w:p w14:paraId="060BE97F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1209645D" w14:textId="77777777" w:rsidR="00611821" w:rsidRPr="00D035D0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b/>
                <w:color w:val="1F497D"/>
                <w:sz w:val="16"/>
                <w:szCs w:val="16"/>
              </w:rPr>
              <w:t>A</w:t>
            </w:r>
          </w:p>
        </w:tc>
      </w:tr>
      <w:tr w:rsidR="00611821" w14:paraId="64DB8F4C" w14:textId="77777777" w:rsidTr="006E7177">
        <w:trPr>
          <w:trHeight w:val="699"/>
          <w:jc w:val="center"/>
        </w:trPr>
        <w:tc>
          <w:tcPr>
            <w:tcW w:w="694" w:type="dxa"/>
            <w:shd w:val="clear" w:color="auto" w:fill="auto"/>
          </w:tcPr>
          <w:p w14:paraId="1B68FFAE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4</w:t>
            </w:r>
          </w:p>
        </w:tc>
        <w:tc>
          <w:tcPr>
            <w:tcW w:w="3525" w:type="dxa"/>
            <w:shd w:val="clear" w:color="auto" w:fill="auto"/>
          </w:tcPr>
          <w:p w14:paraId="262570CF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Solicitação </w:t>
            </w:r>
            <w:r>
              <w:rPr>
                <w:sz w:val="16"/>
                <w:szCs w:val="16"/>
              </w:rPr>
              <w:t>para</w:t>
            </w:r>
            <w:r w:rsidRPr="005A4445">
              <w:rPr>
                <w:sz w:val="16"/>
                <w:szCs w:val="16"/>
              </w:rPr>
              <w:t xml:space="preserve"> aprovação</w:t>
            </w:r>
            <w:r>
              <w:rPr>
                <w:sz w:val="16"/>
                <w:szCs w:val="16"/>
              </w:rPr>
              <w:t>, sob ótica de SMS,</w:t>
            </w:r>
            <w:r w:rsidRPr="005A4445">
              <w:rPr>
                <w:sz w:val="16"/>
                <w:szCs w:val="16"/>
              </w:rPr>
              <w:t xml:space="preserve"> das Instalações </w:t>
            </w:r>
            <w:r>
              <w:rPr>
                <w:sz w:val="16"/>
                <w:szCs w:val="16"/>
              </w:rPr>
              <w:t>de canteiro, alojamento, almoxarifado e deposito.</w:t>
            </w:r>
          </w:p>
        </w:tc>
        <w:tc>
          <w:tcPr>
            <w:tcW w:w="2816" w:type="dxa"/>
            <w:shd w:val="clear" w:color="auto" w:fill="auto"/>
          </w:tcPr>
          <w:p w14:paraId="05656A54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30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1EACC3AD" w14:textId="77777777" w:rsidR="00611821" w:rsidRPr="004E2393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156802E9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56155370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5</w:t>
            </w:r>
          </w:p>
        </w:tc>
        <w:tc>
          <w:tcPr>
            <w:tcW w:w="3525" w:type="dxa"/>
            <w:shd w:val="clear" w:color="auto" w:fill="auto"/>
          </w:tcPr>
          <w:p w14:paraId="0B2EE10F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 xml:space="preserve">Plano de Gestão </w:t>
            </w:r>
            <w:r>
              <w:rPr>
                <w:sz w:val="16"/>
                <w:szCs w:val="16"/>
              </w:rPr>
              <w:t>d</w:t>
            </w:r>
            <w:r w:rsidRPr="005A4445">
              <w:rPr>
                <w:sz w:val="16"/>
                <w:szCs w:val="16"/>
              </w:rPr>
              <w:t xml:space="preserve">e </w:t>
            </w:r>
            <w:r w:rsidRPr="005A4445">
              <w:rPr>
                <w:b/>
                <w:sz w:val="16"/>
                <w:szCs w:val="16"/>
              </w:rPr>
              <w:t>SM</w:t>
            </w:r>
            <w:r w:rsidR="005C3089">
              <w:rPr>
                <w:b/>
                <w:sz w:val="16"/>
                <w:szCs w:val="16"/>
              </w:rPr>
              <w:t>S</w:t>
            </w:r>
            <w:r w:rsidRPr="005A4445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207CA91C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69705489" w14:textId="77777777" w:rsidR="00611821" w:rsidRPr="004E2393" w:rsidRDefault="00611821" w:rsidP="00A83382">
            <w:pPr>
              <w:pStyle w:val="Recuodecorpodetexto"/>
              <w:tabs>
                <w:tab w:val="num" w:pos="0"/>
                <w:tab w:val="left" w:pos="144"/>
                <w:tab w:val="left" w:pos="556"/>
                <w:tab w:val="center" w:pos="1300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b/>
                <w:color w:val="1F497D"/>
                <w:sz w:val="16"/>
                <w:szCs w:val="16"/>
              </w:rPr>
              <w:t>A</w:t>
            </w:r>
          </w:p>
        </w:tc>
      </w:tr>
      <w:tr w:rsidR="00611821" w14:paraId="3B6246D8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524450C7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6</w:t>
            </w:r>
          </w:p>
        </w:tc>
        <w:tc>
          <w:tcPr>
            <w:tcW w:w="3525" w:type="dxa"/>
            <w:shd w:val="clear" w:color="auto" w:fill="auto"/>
          </w:tcPr>
          <w:p w14:paraId="21DBBB9C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vistoria do Corpo de Bombeiros das Instalações do </w:t>
            </w:r>
            <w:r>
              <w:rPr>
                <w:sz w:val="16"/>
                <w:szCs w:val="16"/>
              </w:rPr>
              <w:t>c</w:t>
            </w:r>
            <w:r w:rsidRPr="005A4445">
              <w:rPr>
                <w:sz w:val="16"/>
                <w:szCs w:val="16"/>
              </w:rPr>
              <w:t xml:space="preserve">anteiro de </w:t>
            </w:r>
            <w:r>
              <w:rPr>
                <w:sz w:val="16"/>
                <w:szCs w:val="16"/>
              </w:rPr>
              <w:t>o</w:t>
            </w:r>
            <w:r w:rsidRPr="005A4445">
              <w:rPr>
                <w:sz w:val="16"/>
                <w:szCs w:val="16"/>
              </w:rPr>
              <w:t>bras.</w:t>
            </w:r>
          </w:p>
        </w:tc>
        <w:tc>
          <w:tcPr>
            <w:tcW w:w="2816" w:type="dxa"/>
            <w:shd w:val="clear" w:color="auto" w:fill="auto"/>
          </w:tcPr>
          <w:p w14:paraId="05B916EF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</w:t>
            </w:r>
            <w:r w:rsidRPr="005A4445">
              <w:rPr>
                <w:sz w:val="16"/>
                <w:szCs w:val="16"/>
              </w:rPr>
              <w:t>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28B17856" w14:textId="77777777" w:rsidR="00611821" w:rsidRPr="00A83382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A83382">
              <w:rPr>
                <w:b/>
                <w:sz w:val="16"/>
                <w:szCs w:val="16"/>
              </w:rPr>
              <w:t>NA</w:t>
            </w:r>
          </w:p>
        </w:tc>
      </w:tr>
      <w:tr w:rsidR="00611821" w14:paraId="7B407D4B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4444B0DF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  <w:r w:rsidR="005C3089">
              <w:rPr>
                <w:sz w:val="16"/>
                <w:szCs w:val="16"/>
              </w:rPr>
              <w:t>7</w:t>
            </w:r>
          </w:p>
        </w:tc>
        <w:tc>
          <w:tcPr>
            <w:tcW w:w="3525" w:type="dxa"/>
            <w:shd w:val="clear" w:color="auto" w:fill="auto"/>
          </w:tcPr>
          <w:p w14:paraId="1A424424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Declaração/cópia de </w:t>
            </w:r>
            <w:r w:rsidRPr="005A4445">
              <w:rPr>
                <w:sz w:val="16"/>
                <w:szCs w:val="16"/>
              </w:rPr>
              <w:t xml:space="preserve">Laudo de Periculosidade </w:t>
            </w:r>
          </w:p>
        </w:tc>
        <w:tc>
          <w:tcPr>
            <w:tcW w:w="2816" w:type="dxa"/>
            <w:shd w:val="clear" w:color="auto" w:fill="auto"/>
          </w:tcPr>
          <w:p w14:paraId="7B3CC67B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  <w:highlight w:val="yellow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6</w:t>
            </w:r>
            <w:r w:rsidRPr="005A4445">
              <w:rPr>
                <w:sz w:val="16"/>
                <w:szCs w:val="16"/>
              </w:rPr>
              <w:t>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65975FBB" w14:textId="6AF22DD5" w:rsidR="00611821" w:rsidRPr="00A87E32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A87E32">
              <w:rPr>
                <w:b/>
                <w:sz w:val="16"/>
                <w:szCs w:val="16"/>
              </w:rPr>
              <w:t>A</w:t>
            </w:r>
          </w:p>
        </w:tc>
      </w:tr>
      <w:tr w:rsidR="00611821" w14:paraId="34C3BD15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7413A9D1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8</w:t>
            </w:r>
          </w:p>
        </w:tc>
        <w:tc>
          <w:tcPr>
            <w:tcW w:w="3525" w:type="dxa"/>
            <w:shd w:val="clear" w:color="auto" w:fill="auto"/>
          </w:tcPr>
          <w:p w14:paraId="3166B5A1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Laudo de Insalubridade</w:t>
            </w:r>
          </w:p>
        </w:tc>
        <w:tc>
          <w:tcPr>
            <w:tcW w:w="2816" w:type="dxa"/>
            <w:shd w:val="clear" w:color="auto" w:fill="auto"/>
          </w:tcPr>
          <w:p w14:paraId="4C52C152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  <w:highlight w:val="yellow"/>
              </w:rPr>
            </w:pPr>
            <w:r w:rsidRPr="005A4445">
              <w:rPr>
                <w:sz w:val="16"/>
                <w:szCs w:val="16"/>
              </w:rPr>
              <w:t>Até 60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1DCF4CD8" w14:textId="77777777" w:rsidR="00611821" w:rsidRPr="001D456E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1D456E">
              <w:rPr>
                <w:b/>
                <w:sz w:val="16"/>
                <w:szCs w:val="16"/>
              </w:rPr>
              <w:t>N</w:t>
            </w:r>
            <w:r>
              <w:rPr>
                <w:b/>
                <w:sz w:val="16"/>
                <w:szCs w:val="16"/>
              </w:rPr>
              <w:t>A</w:t>
            </w:r>
          </w:p>
        </w:tc>
      </w:tr>
      <w:tr w:rsidR="00611821" w14:paraId="376E8125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54399476" w14:textId="77777777" w:rsidR="00611821" w:rsidRPr="005A4445" w:rsidRDefault="005C3089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525" w:type="dxa"/>
            <w:shd w:val="clear" w:color="auto" w:fill="auto"/>
          </w:tcPr>
          <w:p w14:paraId="400157CC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Relatório conclusivo do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PGR, </w:t>
            </w:r>
            <w:r w:rsidRPr="005A4445">
              <w:rPr>
                <w:rFonts w:cs="Arial"/>
                <w:b/>
                <w:bCs/>
                <w:sz w:val="16"/>
                <w:szCs w:val="16"/>
              </w:rPr>
              <w:t>PCMSO, PGA</w:t>
            </w:r>
            <w:r w:rsidRPr="005A4445">
              <w:rPr>
                <w:rFonts w:cs="Arial"/>
                <w:bCs/>
                <w:sz w:val="16"/>
                <w:szCs w:val="16"/>
              </w:rPr>
              <w:t xml:space="preserve"> e condicionantes da </w:t>
            </w:r>
            <w:r w:rsidRPr="005A4445">
              <w:rPr>
                <w:rFonts w:ascii="Helvetica" w:eastAsia="MS Mincho" w:hAnsi="Helvetica" w:cs="Helvetica"/>
                <w:sz w:val="16"/>
                <w:szCs w:val="16"/>
                <w:lang w:eastAsia="ja-JP"/>
              </w:rPr>
              <w:t>licença ambiental.</w:t>
            </w:r>
          </w:p>
        </w:tc>
        <w:tc>
          <w:tcPr>
            <w:tcW w:w="2816" w:type="dxa"/>
            <w:shd w:val="clear" w:color="auto" w:fill="auto"/>
          </w:tcPr>
          <w:p w14:paraId="0E91FA4A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Na entrega do TRPS (Termo de Recebimento Provisório de Serviços).</w:t>
            </w:r>
          </w:p>
        </w:tc>
        <w:tc>
          <w:tcPr>
            <w:tcW w:w="2816" w:type="dxa"/>
            <w:shd w:val="clear" w:color="auto" w:fill="auto"/>
          </w:tcPr>
          <w:p w14:paraId="113B9FCF" w14:textId="77777777" w:rsidR="00611821" w:rsidRPr="004E2393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73369455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255D4415" w14:textId="77777777" w:rsidR="00611821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C3089">
              <w:rPr>
                <w:sz w:val="16"/>
                <w:szCs w:val="16"/>
              </w:rPr>
              <w:t>0</w:t>
            </w:r>
          </w:p>
        </w:tc>
        <w:tc>
          <w:tcPr>
            <w:tcW w:w="3525" w:type="dxa"/>
            <w:shd w:val="clear" w:color="auto" w:fill="auto"/>
          </w:tcPr>
          <w:p w14:paraId="060992BA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Preenchimento </w:t>
            </w:r>
            <w:r>
              <w:rPr>
                <w:sz w:val="16"/>
                <w:szCs w:val="16"/>
              </w:rPr>
              <w:t>e envio do relatório</w:t>
            </w:r>
            <w:r w:rsidRPr="00196AE4">
              <w:rPr>
                <w:sz w:val="16"/>
                <w:szCs w:val="16"/>
              </w:rPr>
              <w:t xml:space="preserve"> dos Indicadores de SMS (ANEXO Q12.8) e </w:t>
            </w:r>
            <w:r>
              <w:rPr>
                <w:sz w:val="16"/>
                <w:szCs w:val="16"/>
              </w:rPr>
              <w:t>dos d</w:t>
            </w:r>
            <w:r w:rsidR="005C308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svios, além da cópia das listagens do DDS, da Fichas entregas de EPIs e dos formulários de Vistorias dos Equipamentos e veículos realizadas no mês.</w:t>
            </w:r>
          </w:p>
        </w:tc>
        <w:tc>
          <w:tcPr>
            <w:tcW w:w="2816" w:type="dxa"/>
            <w:shd w:val="clear" w:color="auto" w:fill="auto"/>
          </w:tcPr>
          <w:p w14:paraId="384EACC8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 Mensalmente até dia 05 do mês após a realização do serviço.</w:t>
            </w:r>
          </w:p>
        </w:tc>
        <w:tc>
          <w:tcPr>
            <w:tcW w:w="2816" w:type="dxa"/>
            <w:shd w:val="clear" w:color="auto" w:fill="auto"/>
          </w:tcPr>
          <w:p w14:paraId="3D474BE0" w14:textId="77777777" w:rsidR="00611821" w:rsidRPr="001D456E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>A</w:t>
            </w:r>
          </w:p>
        </w:tc>
      </w:tr>
      <w:tr w:rsidR="00611821" w14:paraId="4653FD64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0FE5776B" w14:textId="77777777" w:rsidR="00611821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C3089">
              <w:rPr>
                <w:sz w:val="16"/>
                <w:szCs w:val="16"/>
              </w:rPr>
              <w:t>1</w:t>
            </w:r>
          </w:p>
        </w:tc>
        <w:tc>
          <w:tcPr>
            <w:tcW w:w="3525" w:type="dxa"/>
            <w:shd w:val="clear" w:color="auto" w:fill="auto"/>
          </w:tcPr>
          <w:p w14:paraId="71230522" w14:textId="77777777" w:rsidR="00611821" w:rsidRPr="00196AE4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APR</w:t>
            </w:r>
            <w:r w:rsidRPr="005A4445">
              <w:rPr>
                <w:sz w:val="16"/>
                <w:szCs w:val="16"/>
              </w:rPr>
              <w:t xml:space="preserve"> – Análise Preliminar de Riscos</w:t>
            </w:r>
            <w:r w:rsidR="005C3089">
              <w:rPr>
                <w:sz w:val="16"/>
                <w:szCs w:val="16"/>
              </w:rPr>
              <w:t>, atividades Rotineiras e atividades que exijam PT.</w:t>
            </w:r>
          </w:p>
        </w:tc>
        <w:tc>
          <w:tcPr>
            <w:tcW w:w="2816" w:type="dxa"/>
            <w:shd w:val="clear" w:color="auto" w:fill="auto"/>
          </w:tcPr>
          <w:p w14:paraId="6788CB35" w14:textId="77777777" w:rsidR="00611821" w:rsidRPr="00196AE4" w:rsidRDefault="005C3089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</w:t>
            </w:r>
            <w:r>
              <w:rPr>
                <w:sz w:val="16"/>
                <w:szCs w:val="16"/>
              </w:rPr>
              <w:t>, e a</w:t>
            </w:r>
            <w:r w:rsidR="00611821" w:rsidRPr="005A4445">
              <w:rPr>
                <w:sz w:val="16"/>
                <w:szCs w:val="16"/>
              </w:rPr>
              <w:t>té 05 dias antes da realização dos serviços ou obras</w:t>
            </w:r>
            <w:r>
              <w:rPr>
                <w:sz w:val="16"/>
                <w:szCs w:val="16"/>
              </w:rPr>
              <w:t xml:space="preserve"> que exijam PT</w:t>
            </w:r>
            <w:r w:rsidR="00611821"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05E892CA" w14:textId="77777777" w:rsidR="00611821" w:rsidRPr="00196AE4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</w:tbl>
    <w:p w14:paraId="1F2CAD09" w14:textId="77777777" w:rsidR="002C43D0" w:rsidRDefault="002C43D0"/>
    <w:p w14:paraId="0FF70598" w14:textId="77777777" w:rsidR="004A0E8C" w:rsidRPr="002C43D0" w:rsidRDefault="004A0E8C" w:rsidP="002C43D0">
      <w:pPr>
        <w:jc w:val="right"/>
      </w:pPr>
    </w:p>
    <w:sectPr w:rsidR="004A0E8C" w:rsidRPr="002C43D0" w:rsidSect="00B113F5">
      <w:pgSz w:w="12240" w:h="15840"/>
      <w:pgMar w:top="993" w:right="108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FEB43" w14:textId="77777777" w:rsidR="00127A30" w:rsidRDefault="00127A30" w:rsidP="006E7177">
      <w:r>
        <w:separator/>
      </w:r>
    </w:p>
  </w:endnote>
  <w:endnote w:type="continuationSeparator" w:id="0">
    <w:p w14:paraId="52BDB144" w14:textId="77777777" w:rsidR="00127A30" w:rsidRDefault="00127A30" w:rsidP="006E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B1681" w14:textId="77777777" w:rsidR="00127A30" w:rsidRDefault="00127A30" w:rsidP="006E7177">
      <w:r>
        <w:separator/>
      </w:r>
    </w:p>
  </w:footnote>
  <w:footnote w:type="continuationSeparator" w:id="0">
    <w:p w14:paraId="4E3DFE11" w14:textId="77777777" w:rsidR="00127A30" w:rsidRDefault="00127A30" w:rsidP="006E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E29"/>
    <w:multiLevelType w:val="hybridMultilevel"/>
    <w:tmpl w:val="51023D9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F1183"/>
    <w:multiLevelType w:val="hybridMultilevel"/>
    <w:tmpl w:val="ED9C3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EED"/>
    <w:rsid w:val="00024863"/>
    <w:rsid w:val="00025807"/>
    <w:rsid w:val="000322D4"/>
    <w:rsid w:val="00044735"/>
    <w:rsid w:val="0004701B"/>
    <w:rsid w:val="000A2701"/>
    <w:rsid w:val="000D1726"/>
    <w:rsid w:val="000E41C0"/>
    <w:rsid w:val="000F59A0"/>
    <w:rsid w:val="00101EE0"/>
    <w:rsid w:val="001048A4"/>
    <w:rsid w:val="00113ADC"/>
    <w:rsid w:val="00114A66"/>
    <w:rsid w:val="00127A30"/>
    <w:rsid w:val="00136F48"/>
    <w:rsid w:val="00142980"/>
    <w:rsid w:val="00171BCF"/>
    <w:rsid w:val="001D456E"/>
    <w:rsid w:val="001D6DE7"/>
    <w:rsid w:val="001E3491"/>
    <w:rsid w:val="001F58BD"/>
    <w:rsid w:val="00215B6B"/>
    <w:rsid w:val="002237FC"/>
    <w:rsid w:val="00231915"/>
    <w:rsid w:val="0025277A"/>
    <w:rsid w:val="00257C8F"/>
    <w:rsid w:val="00267304"/>
    <w:rsid w:val="00287916"/>
    <w:rsid w:val="002A1176"/>
    <w:rsid w:val="002B5EF3"/>
    <w:rsid w:val="002C43D0"/>
    <w:rsid w:val="002D1E55"/>
    <w:rsid w:val="002E6F97"/>
    <w:rsid w:val="002F0308"/>
    <w:rsid w:val="003253D5"/>
    <w:rsid w:val="00330C6B"/>
    <w:rsid w:val="0034396E"/>
    <w:rsid w:val="00361C92"/>
    <w:rsid w:val="00397621"/>
    <w:rsid w:val="003B6C06"/>
    <w:rsid w:val="003E0AA8"/>
    <w:rsid w:val="003E3265"/>
    <w:rsid w:val="003E6434"/>
    <w:rsid w:val="003E7724"/>
    <w:rsid w:val="0042107C"/>
    <w:rsid w:val="00424FE5"/>
    <w:rsid w:val="004354A2"/>
    <w:rsid w:val="0045205B"/>
    <w:rsid w:val="00465576"/>
    <w:rsid w:val="00477206"/>
    <w:rsid w:val="004827D6"/>
    <w:rsid w:val="00483BF3"/>
    <w:rsid w:val="0049623E"/>
    <w:rsid w:val="004A0E8C"/>
    <w:rsid w:val="004C4F8E"/>
    <w:rsid w:val="004D72A0"/>
    <w:rsid w:val="004E2393"/>
    <w:rsid w:val="004F4BD6"/>
    <w:rsid w:val="00522249"/>
    <w:rsid w:val="00555E6D"/>
    <w:rsid w:val="00567889"/>
    <w:rsid w:val="00582B9F"/>
    <w:rsid w:val="005835EC"/>
    <w:rsid w:val="005914F6"/>
    <w:rsid w:val="005932B3"/>
    <w:rsid w:val="00593501"/>
    <w:rsid w:val="005A1DD1"/>
    <w:rsid w:val="005A4445"/>
    <w:rsid w:val="005A51D7"/>
    <w:rsid w:val="005B2CF3"/>
    <w:rsid w:val="005C26AF"/>
    <w:rsid w:val="005C3089"/>
    <w:rsid w:val="005D1699"/>
    <w:rsid w:val="005D6A74"/>
    <w:rsid w:val="005E30B5"/>
    <w:rsid w:val="005E5123"/>
    <w:rsid w:val="00611821"/>
    <w:rsid w:val="006427CD"/>
    <w:rsid w:val="00654B89"/>
    <w:rsid w:val="0066276B"/>
    <w:rsid w:val="0067053A"/>
    <w:rsid w:val="00674F48"/>
    <w:rsid w:val="00683C1D"/>
    <w:rsid w:val="006843DE"/>
    <w:rsid w:val="00697119"/>
    <w:rsid w:val="006A00CE"/>
    <w:rsid w:val="006C1A8A"/>
    <w:rsid w:val="006C598E"/>
    <w:rsid w:val="006E7177"/>
    <w:rsid w:val="006F1EE4"/>
    <w:rsid w:val="006F6230"/>
    <w:rsid w:val="00712362"/>
    <w:rsid w:val="00720F3C"/>
    <w:rsid w:val="007357A4"/>
    <w:rsid w:val="00736D07"/>
    <w:rsid w:val="00753BAC"/>
    <w:rsid w:val="00783615"/>
    <w:rsid w:val="007A0E10"/>
    <w:rsid w:val="007A71A0"/>
    <w:rsid w:val="007C6E09"/>
    <w:rsid w:val="007D6457"/>
    <w:rsid w:val="00801399"/>
    <w:rsid w:val="00824AF4"/>
    <w:rsid w:val="00877ABB"/>
    <w:rsid w:val="00880833"/>
    <w:rsid w:val="008C0535"/>
    <w:rsid w:val="008C3826"/>
    <w:rsid w:val="008C3856"/>
    <w:rsid w:val="008D4162"/>
    <w:rsid w:val="008F1A3A"/>
    <w:rsid w:val="00931612"/>
    <w:rsid w:val="0093694F"/>
    <w:rsid w:val="009373EA"/>
    <w:rsid w:val="009432C7"/>
    <w:rsid w:val="009502C8"/>
    <w:rsid w:val="00961265"/>
    <w:rsid w:val="009963D6"/>
    <w:rsid w:val="009A603A"/>
    <w:rsid w:val="009B0A80"/>
    <w:rsid w:val="009B6C35"/>
    <w:rsid w:val="009C6A6E"/>
    <w:rsid w:val="009F2C6C"/>
    <w:rsid w:val="009F7531"/>
    <w:rsid w:val="00A0223B"/>
    <w:rsid w:val="00A2273D"/>
    <w:rsid w:val="00A83382"/>
    <w:rsid w:val="00A84125"/>
    <w:rsid w:val="00A87E32"/>
    <w:rsid w:val="00A91FBD"/>
    <w:rsid w:val="00A9315F"/>
    <w:rsid w:val="00A9381A"/>
    <w:rsid w:val="00A95F95"/>
    <w:rsid w:val="00AB3F90"/>
    <w:rsid w:val="00AE6F51"/>
    <w:rsid w:val="00AF0F66"/>
    <w:rsid w:val="00AF4019"/>
    <w:rsid w:val="00B113F5"/>
    <w:rsid w:val="00B22228"/>
    <w:rsid w:val="00B22547"/>
    <w:rsid w:val="00B27F91"/>
    <w:rsid w:val="00B43740"/>
    <w:rsid w:val="00B51844"/>
    <w:rsid w:val="00B61AC2"/>
    <w:rsid w:val="00B629BC"/>
    <w:rsid w:val="00B766D4"/>
    <w:rsid w:val="00BA3D64"/>
    <w:rsid w:val="00BB4338"/>
    <w:rsid w:val="00BC2C08"/>
    <w:rsid w:val="00BE035F"/>
    <w:rsid w:val="00BE2024"/>
    <w:rsid w:val="00BF6C36"/>
    <w:rsid w:val="00C104A2"/>
    <w:rsid w:val="00C30F4A"/>
    <w:rsid w:val="00C5567E"/>
    <w:rsid w:val="00C832C9"/>
    <w:rsid w:val="00C84EED"/>
    <w:rsid w:val="00C85ABC"/>
    <w:rsid w:val="00C9458C"/>
    <w:rsid w:val="00CB4E47"/>
    <w:rsid w:val="00CC1066"/>
    <w:rsid w:val="00CC296B"/>
    <w:rsid w:val="00CC311C"/>
    <w:rsid w:val="00CC4AE8"/>
    <w:rsid w:val="00CF1FC9"/>
    <w:rsid w:val="00D035D0"/>
    <w:rsid w:val="00D0707E"/>
    <w:rsid w:val="00D22F03"/>
    <w:rsid w:val="00D3455C"/>
    <w:rsid w:val="00D418CD"/>
    <w:rsid w:val="00D531CC"/>
    <w:rsid w:val="00D5409C"/>
    <w:rsid w:val="00DA0260"/>
    <w:rsid w:val="00DC0BA9"/>
    <w:rsid w:val="00DE1574"/>
    <w:rsid w:val="00DF256E"/>
    <w:rsid w:val="00E26305"/>
    <w:rsid w:val="00E367A7"/>
    <w:rsid w:val="00E36E5D"/>
    <w:rsid w:val="00E835E4"/>
    <w:rsid w:val="00E83A5B"/>
    <w:rsid w:val="00E974D9"/>
    <w:rsid w:val="00EA17E0"/>
    <w:rsid w:val="00EB1C69"/>
    <w:rsid w:val="00EB1F36"/>
    <w:rsid w:val="00EE0F10"/>
    <w:rsid w:val="00F3277C"/>
    <w:rsid w:val="00F47FFC"/>
    <w:rsid w:val="00F670E3"/>
    <w:rsid w:val="00F816C2"/>
    <w:rsid w:val="00F83B5E"/>
    <w:rsid w:val="00FA0A3A"/>
    <w:rsid w:val="00FC4217"/>
    <w:rsid w:val="00FD6A90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6BFB6"/>
  <w15:docId w15:val="{F975E36A-0EFD-4518-A435-ADC41EA2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EED"/>
  </w:style>
  <w:style w:type="paragraph" w:styleId="Ttulo1">
    <w:name w:val="heading 1"/>
    <w:basedOn w:val="Normal"/>
    <w:next w:val="Normal"/>
    <w:qFormat/>
    <w:rsid w:val="00C84EED"/>
    <w:pPr>
      <w:keepNext/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C84EED"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C84EED"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C84EED"/>
    <w:pPr>
      <w:keepNext/>
      <w:jc w:val="center"/>
      <w:outlineLvl w:val="3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rsid w:val="00C84EED"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D418CD"/>
    <w:rPr>
      <w:sz w:val="16"/>
      <w:szCs w:val="16"/>
    </w:rPr>
  </w:style>
  <w:style w:type="paragraph" w:styleId="Textodecomentrio">
    <w:name w:val="annotation text"/>
    <w:basedOn w:val="Normal"/>
    <w:semiHidden/>
    <w:rsid w:val="00D418CD"/>
  </w:style>
  <w:style w:type="paragraph" w:styleId="Assuntodocomentrio">
    <w:name w:val="annotation subject"/>
    <w:basedOn w:val="Textodecomentrio"/>
    <w:next w:val="Textodecomentrio"/>
    <w:semiHidden/>
    <w:rsid w:val="00D418CD"/>
    <w:rPr>
      <w:b/>
      <w:bCs/>
    </w:rPr>
  </w:style>
  <w:style w:type="paragraph" w:styleId="Textodebalo">
    <w:name w:val="Balloon Text"/>
    <w:basedOn w:val="Normal"/>
    <w:semiHidden/>
    <w:rsid w:val="00D418CD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4A0E8C"/>
    <w:pPr>
      <w:ind w:left="709" w:hanging="142"/>
      <w:jc w:val="both"/>
    </w:pPr>
    <w:rPr>
      <w:rFonts w:ascii="Arial" w:hAnsi="Arial"/>
      <w:sz w:val="24"/>
    </w:rPr>
  </w:style>
  <w:style w:type="table" w:styleId="Tabelacomgrade">
    <w:name w:val="Table Grid"/>
    <w:basedOn w:val="Tabelanormal"/>
    <w:rsid w:val="004A0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E7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E7177"/>
  </w:style>
  <w:style w:type="paragraph" w:styleId="Rodap">
    <w:name w:val="footer"/>
    <w:basedOn w:val="Normal"/>
    <w:link w:val="RodapChar"/>
    <w:rsid w:val="006E7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7177"/>
  </w:style>
  <w:style w:type="character" w:styleId="Nmerodepgina">
    <w:name w:val="page number"/>
    <w:rsid w:val="006E7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571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Adézio Machado</cp:lastModifiedBy>
  <cp:revision>10</cp:revision>
  <cp:lastPrinted>2021-10-01T19:35:00Z</cp:lastPrinted>
  <dcterms:created xsi:type="dcterms:W3CDTF">2022-04-05T14:19:00Z</dcterms:created>
  <dcterms:modified xsi:type="dcterms:W3CDTF">2023-10-23T14:28:00Z</dcterms:modified>
</cp:coreProperties>
</file>